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53"/>
        <w:gridCol w:w="3802"/>
      </w:tblGrid>
      <w:tr w:rsidR="00F76E32" w:rsidRPr="00504C25" w14:paraId="5FD3E58F" w14:textId="77777777" w:rsidTr="00B54D8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C8932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bookmarkStart w:id="0" w:name="_GoBack"/>
            <w:bookmarkEnd w:id="0"/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31AF" w14:textId="77777777" w:rsidR="00F76E32" w:rsidRPr="00F76E32" w:rsidRDefault="00F76E32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3FC6DD6B" w14:textId="049E48E2" w:rsidR="00F76E32" w:rsidRPr="00F76E32" w:rsidRDefault="00504C25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Приложение </w:t>
            </w:r>
            <w:proofErr w:type="gramStart"/>
            <w:r>
              <w:rPr>
                <w:color w:val="000000"/>
                <w:sz w:val="20"/>
                <w:lang w:val="ru-RU"/>
              </w:rPr>
              <w:t>8  к</w:t>
            </w:r>
            <w:proofErr w:type="gramEnd"/>
            <w:r>
              <w:rPr>
                <w:color w:val="000000"/>
                <w:sz w:val="20"/>
                <w:lang w:val="ru-RU"/>
              </w:rPr>
              <w:t xml:space="preserve"> тендерной документации </w:t>
            </w:r>
          </w:p>
          <w:p w14:paraId="4B29195A" w14:textId="77777777" w:rsidR="00F76E32" w:rsidRPr="00F76E32" w:rsidRDefault="00F76E32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02BE767A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Приложение 5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 проведения закупа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медицинских изделий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 специализированных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(пенитенциарной)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F76E32" w:rsidRPr="00F76E32" w14:paraId="53DB84B7" w14:textId="77777777" w:rsidTr="00B54D8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847A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931E3" w14:textId="77777777" w:rsidR="00F76E32" w:rsidRPr="00F76E32" w:rsidRDefault="00F76E32" w:rsidP="00F76E32">
            <w:pPr>
              <w:spacing w:after="0"/>
              <w:jc w:val="center"/>
            </w:pPr>
            <w:proofErr w:type="spellStart"/>
            <w:r w:rsidRPr="00F76E32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77F439D" w14:textId="77777777" w:rsidR="00F76E32" w:rsidRPr="00F76E32" w:rsidRDefault="00F76E32" w:rsidP="00F76E32">
      <w:pPr>
        <w:spacing w:after="0"/>
        <w:rPr>
          <w:lang w:val="ru-RU"/>
        </w:rPr>
      </w:pPr>
      <w:bookmarkStart w:id="1" w:name="z1450"/>
      <w:r w:rsidRPr="00F76E32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F76E32" w:rsidRPr="00F76E32" w14:paraId="68D23B65" w14:textId="77777777" w:rsidTr="00B54D84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58519D6C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__________________</w:t>
            </w:r>
          </w:p>
          <w:p w14:paraId="4E112BB3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(</w:t>
            </w:r>
            <w:proofErr w:type="spellStart"/>
            <w:r w:rsidRPr="00F76E32">
              <w:rPr>
                <w:color w:val="000000"/>
                <w:sz w:val="20"/>
              </w:rPr>
              <w:t>местонахождение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64859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"___" __________ _____г.</w:t>
            </w:r>
          </w:p>
        </w:tc>
      </w:tr>
    </w:tbl>
    <w:p w14:paraId="643D9351" w14:textId="77777777" w:rsidR="00F76E32" w:rsidRPr="00F76E32" w:rsidRDefault="00F76E32" w:rsidP="00F76E32">
      <w:pPr>
        <w:spacing w:after="0"/>
        <w:jc w:val="both"/>
      </w:pPr>
      <w:bookmarkStart w:id="2" w:name="z1451"/>
      <w:r w:rsidRPr="00F76E32">
        <w:rPr>
          <w:color w:val="000000"/>
          <w:sz w:val="28"/>
        </w:rPr>
        <w:t>      ____________________________________________________________________</w:t>
      </w:r>
    </w:p>
    <w:bookmarkEnd w:id="2"/>
    <w:p w14:paraId="29496D68" w14:textId="77777777" w:rsidR="00F76E32" w:rsidRPr="00F76E32" w:rsidRDefault="00F76E32" w:rsidP="00F76E32">
      <w:pPr>
        <w:spacing w:after="0"/>
        <w:jc w:val="both"/>
      </w:pPr>
      <w:r w:rsidRPr="00F76E32">
        <w:rPr>
          <w:color w:val="000000"/>
          <w:sz w:val="28"/>
        </w:rPr>
        <w:t>(</w:t>
      </w:r>
      <w:proofErr w:type="spellStart"/>
      <w:r w:rsidRPr="00F76E32">
        <w:rPr>
          <w:color w:val="000000"/>
          <w:sz w:val="28"/>
        </w:rPr>
        <w:t>полное</w:t>
      </w:r>
      <w:proofErr w:type="spellEnd"/>
      <w:r w:rsidRPr="00F76E32">
        <w:rPr>
          <w:color w:val="000000"/>
          <w:sz w:val="28"/>
        </w:rPr>
        <w:t xml:space="preserve"> </w:t>
      </w:r>
      <w:proofErr w:type="spellStart"/>
      <w:r w:rsidRPr="00F76E32">
        <w:rPr>
          <w:color w:val="000000"/>
          <w:sz w:val="28"/>
        </w:rPr>
        <w:t>наименование</w:t>
      </w:r>
      <w:proofErr w:type="spellEnd"/>
      <w:r w:rsidRPr="00F76E32">
        <w:rPr>
          <w:color w:val="000000"/>
          <w:sz w:val="28"/>
        </w:rPr>
        <w:t xml:space="preserve"> </w:t>
      </w:r>
      <w:proofErr w:type="spellStart"/>
      <w:r w:rsidRPr="00F76E32">
        <w:rPr>
          <w:color w:val="000000"/>
          <w:sz w:val="28"/>
        </w:rPr>
        <w:t>заказчика</w:t>
      </w:r>
      <w:proofErr w:type="spellEnd"/>
      <w:r w:rsidRPr="00F76E32">
        <w:rPr>
          <w:color w:val="000000"/>
          <w:sz w:val="28"/>
        </w:rPr>
        <w:t>),</w:t>
      </w:r>
    </w:p>
    <w:p w14:paraId="00F7069A" w14:textId="77777777" w:rsidR="00F76E32" w:rsidRPr="00F76E32" w:rsidRDefault="00F76E32" w:rsidP="00F76E32">
      <w:pPr>
        <w:spacing w:after="0"/>
        <w:jc w:val="both"/>
      </w:pPr>
      <w:proofErr w:type="spellStart"/>
      <w:r w:rsidRPr="00F76E32">
        <w:rPr>
          <w:color w:val="000000"/>
          <w:sz w:val="28"/>
        </w:rPr>
        <w:t>именуемый</w:t>
      </w:r>
      <w:proofErr w:type="spellEnd"/>
      <w:r w:rsidRPr="00F76E32">
        <w:rPr>
          <w:color w:val="000000"/>
          <w:sz w:val="28"/>
        </w:rPr>
        <w:t xml:space="preserve"> в </w:t>
      </w:r>
      <w:proofErr w:type="spellStart"/>
      <w:r w:rsidRPr="00F76E32">
        <w:rPr>
          <w:color w:val="000000"/>
          <w:sz w:val="28"/>
        </w:rPr>
        <w:t>дальнейшем</w:t>
      </w:r>
      <w:proofErr w:type="spellEnd"/>
      <w:r w:rsidRPr="00F76E32">
        <w:rPr>
          <w:color w:val="000000"/>
          <w:sz w:val="28"/>
        </w:rPr>
        <w:t xml:space="preserve"> "</w:t>
      </w:r>
      <w:proofErr w:type="spellStart"/>
      <w:r w:rsidRPr="00F76E32">
        <w:rPr>
          <w:color w:val="000000"/>
          <w:sz w:val="28"/>
        </w:rPr>
        <w:t>Заказчик</w:t>
      </w:r>
      <w:proofErr w:type="spellEnd"/>
      <w:r w:rsidRPr="00F76E32">
        <w:rPr>
          <w:color w:val="000000"/>
          <w:sz w:val="28"/>
        </w:rPr>
        <w:t>",</w:t>
      </w:r>
    </w:p>
    <w:p w14:paraId="1FC4F0ED" w14:textId="77777777" w:rsidR="00F76E32" w:rsidRPr="00F76E32" w:rsidRDefault="00F76E32" w:rsidP="00F76E32">
      <w:pPr>
        <w:spacing w:after="0"/>
        <w:jc w:val="both"/>
      </w:pPr>
      <w:r w:rsidRPr="00F76E32">
        <w:rPr>
          <w:color w:val="000000"/>
          <w:sz w:val="28"/>
        </w:rPr>
        <w:t xml:space="preserve">в </w:t>
      </w:r>
      <w:proofErr w:type="spellStart"/>
      <w:r w:rsidRPr="00F76E32">
        <w:rPr>
          <w:color w:val="000000"/>
          <w:sz w:val="28"/>
        </w:rPr>
        <w:t>лице</w:t>
      </w:r>
      <w:proofErr w:type="spellEnd"/>
      <w:r w:rsidRPr="00F76E32">
        <w:rPr>
          <w:color w:val="000000"/>
          <w:sz w:val="28"/>
        </w:rPr>
        <w:t xml:space="preserve"> ______________________________________________________________,</w:t>
      </w:r>
    </w:p>
    <w:p w14:paraId="615B89AA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0FBD34BC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 xml:space="preserve">уполномоченного </w:t>
      </w:r>
      <w:proofErr w:type="gramStart"/>
      <w:r w:rsidRPr="00F76E32">
        <w:rPr>
          <w:color w:val="000000"/>
          <w:sz w:val="28"/>
          <w:lang w:val="ru-RU"/>
        </w:rPr>
        <w:t>лица с одной стороны</w:t>
      </w:r>
      <w:proofErr w:type="gramEnd"/>
      <w:r w:rsidRPr="00F76E32">
        <w:rPr>
          <w:color w:val="000000"/>
          <w:sz w:val="28"/>
          <w:lang w:val="ru-RU"/>
        </w:rPr>
        <w:t>,</w:t>
      </w:r>
    </w:p>
    <w:p w14:paraId="689CD6BA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___________________________________________________________________</w:t>
      </w:r>
    </w:p>
    <w:p w14:paraId="63E693E1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1FC417A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_____________________________________________________________________,</w:t>
      </w:r>
    </w:p>
    <w:p w14:paraId="40CD01C4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именуемый в дальнейшем "Поставщик",</w:t>
      </w:r>
    </w:p>
    <w:p w14:paraId="13C9A5B5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в лице _______________________________________________________________,</w:t>
      </w:r>
    </w:p>
    <w:p w14:paraId="39E6BAA4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6392EDA8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lastRenderedPageBreak/>
        <w:t>действующего на основании __________, (устава, положения) с другой стороны,</w:t>
      </w:r>
    </w:p>
    <w:p w14:paraId="16B43C32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1B760EC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1B2290A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18137F9B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3F130E3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59160516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3CCE0F69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4831F0A2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3EE94740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165F3845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14:paraId="5DFE769F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06199D8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к соглашению о нижеследующем:</w:t>
      </w:r>
    </w:p>
    <w:p w14:paraId="1FBC65B6" w14:textId="77777777" w:rsidR="00F76E32" w:rsidRPr="00F76E32" w:rsidRDefault="00F76E32" w:rsidP="00F76E32">
      <w:pPr>
        <w:spacing w:after="0"/>
        <w:rPr>
          <w:lang w:val="ru-RU"/>
        </w:rPr>
      </w:pPr>
      <w:bookmarkStart w:id="3" w:name="z1452"/>
      <w:r w:rsidRPr="00F76E32">
        <w:rPr>
          <w:b/>
          <w:color w:val="000000"/>
          <w:lang w:val="ru-RU"/>
        </w:rPr>
        <w:t xml:space="preserve"> Глава 1. Термины, применяемые в Договоре</w:t>
      </w:r>
    </w:p>
    <w:p w14:paraId="1996B6A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" w:name="z1453"/>
      <w:bookmarkEnd w:id="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14:paraId="45EA261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" w:name="z1454"/>
      <w:bookmarkEnd w:id="4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42C34E9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" w:name="z1455"/>
      <w:bookmarkEnd w:id="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59ABC13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" w:name="z1456"/>
      <w:bookmarkEnd w:id="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D202F3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" w:name="z1457"/>
      <w:bookmarkEnd w:id="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46BF97A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" w:name="z1458"/>
      <w:bookmarkEnd w:id="8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3F2A09F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0" w:name="z1459"/>
      <w:bookmarkEnd w:id="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4ACCD47E" w14:textId="77777777" w:rsidR="00F76E32" w:rsidRPr="00F76E32" w:rsidRDefault="00F76E32" w:rsidP="00F76E32">
      <w:pPr>
        <w:spacing w:after="0"/>
        <w:rPr>
          <w:lang w:val="ru-RU"/>
        </w:rPr>
      </w:pPr>
      <w:bookmarkStart w:id="11" w:name="z1460"/>
      <w:bookmarkEnd w:id="10"/>
      <w:r w:rsidRPr="00F76E32">
        <w:rPr>
          <w:b/>
          <w:color w:val="000000"/>
          <w:lang w:val="ru-RU"/>
        </w:rPr>
        <w:t xml:space="preserve"> Глава 2. Предмет Договора</w:t>
      </w:r>
    </w:p>
    <w:p w14:paraId="2F00D37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2" w:name="z1461"/>
      <w:bookmarkEnd w:id="1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4DBD796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3" w:name="z1462"/>
      <w:bookmarkEnd w:id="12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78E8852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4" w:name="z1463"/>
      <w:bookmarkEnd w:id="1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настоящий Договор;</w:t>
      </w:r>
    </w:p>
    <w:p w14:paraId="0B49A76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5" w:name="z1464"/>
      <w:bookmarkEnd w:id="1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перечень закупаемых товаров;</w:t>
      </w:r>
    </w:p>
    <w:p w14:paraId="23A7D9B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6" w:name="z1465"/>
      <w:bookmarkEnd w:id="1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техническая спецификация;</w:t>
      </w:r>
    </w:p>
    <w:p w14:paraId="7958C76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7" w:name="z1466"/>
      <w:bookmarkEnd w:id="1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5DE7A166" w14:textId="77777777" w:rsidR="00F76E32" w:rsidRPr="00F76E32" w:rsidRDefault="00F76E32" w:rsidP="00F76E32">
      <w:pPr>
        <w:spacing w:after="0"/>
        <w:rPr>
          <w:lang w:val="ru-RU"/>
        </w:rPr>
      </w:pPr>
      <w:bookmarkStart w:id="18" w:name="z1467"/>
      <w:bookmarkEnd w:id="17"/>
      <w:r w:rsidRPr="00F76E32">
        <w:rPr>
          <w:b/>
          <w:color w:val="000000"/>
          <w:lang w:val="ru-RU"/>
        </w:rPr>
        <w:t xml:space="preserve"> Глава 3. Цена Договора и оплата</w:t>
      </w:r>
    </w:p>
    <w:p w14:paraId="1A27A93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9" w:name="z1468"/>
      <w:bookmarkEnd w:id="1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4. Цена Договора (для ГУ указать наименование товаров </w:t>
      </w:r>
      <w:proofErr w:type="gramStart"/>
      <w:r w:rsidRPr="00F76E32">
        <w:rPr>
          <w:color w:val="000000"/>
          <w:sz w:val="28"/>
          <w:lang w:val="ru-RU"/>
        </w:rPr>
        <w:t>согласно бюджетной программы</w:t>
      </w:r>
      <w:proofErr w:type="gramEnd"/>
      <w:r w:rsidRPr="00F76E32">
        <w:rPr>
          <w:color w:val="000000"/>
          <w:sz w:val="28"/>
          <w:lang w:val="ru-RU"/>
        </w:rPr>
        <w:t>/специфики) составляет ______________________________________</w:t>
      </w:r>
    </w:p>
    <w:bookmarkEnd w:id="19"/>
    <w:p w14:paraId="7E9255D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тенге (указать сумму цифрами и прописью)</w:t>
      </w:r>
    </w:p>
    <w:p w14:paraId="4EF3731E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6C941C4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0" w:name="z146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090E2D4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1" w:name="z1470"/>
      <w:bookmarkEnd w:id="2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7FEBFA4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2" w:name="z1471"/>
      <w:bookmarkEnd w:id="2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1AEE18F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3" w:name="z1472"/>
      <w:bookmarkEnd w:id="2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3B40902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4" w:name="z1473"/>
      <w:bookmarkEnd w:id="23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36E7DD06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5" w:name="z1474"/>
      <w:bookmarkEnd w:id="24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14:paraId="7816FE6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6" w:name="z1475"/>
      <w:bookmarkEnd w:id="2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2529A8DB" w14:textId="77777777" w:rsidR="00F76E32" w:rsidRPr="00F76E32" w:rsidRDefault="00F76E32" w:rsidP="00F76E32">
      <w:pPr>
        <w:spacing w:after="0"/>
        <w:rPr>
          <w:lang w:val="ru-RU"/>
        </w:rPr>
      </w:pPr>
      <w:bookmarkStart w:id="27" w:name="z1476"/>
      <w:bookmarkEnd w:id="26"/>
      <w:r w:rsidRPr="00F76E32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4A3F965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8" w:name="z1477"/>
      <w:bookmarkEnd w:id="2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476D3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9" w:name="z1478"/>
      <w:bookmarkEnd w:id="2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5DAC386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0" w:name="z1479"/>
      <w:bookmarkEnd w:id="2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32FBDDE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1" w:name="z1480"/>
      <w:bookmarkEnd w:id="3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037D63CE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2" w:name="z1481"/>
      <w:bookmarkEnd w:id="31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7C6A8AB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3" w:name="z1482"/>
      <w:bookmarkEnd w:id="32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1E59314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4" w:name="z1483"/>
      <w:bookmarkEnd w:id="3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5EC448A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5" w:name="z1484"/>
      <w:bookmarkEnd w:id="3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B253DE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6" w:name="z1485"/>
      <w:bookmarkEnd w:id="3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EC3FE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7" w:name="z1486"/>
      <w:bookmarkEnd w:id="3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0171B7E" w14:textId="77777777" w:rsidR="00F76E32" w:rsidRPr="00F76E32" w:rsidRDefault="00F76E32" w:rsidP="00F76E32">
      <w:pPr>
        <w:spacing w:after="0"/>
        <w:rPr>
          <w:lang w:val="ru-RU"/>
        </w:rPr>
      </w:pPr>
      <w:bookmarkStart w:id="38" w:name="z1487"/>
      <w:bookmarkEnd w:id="37"/>
      <w:r w:rsidRPr="00F76E32">
        <w:rPr>
          <w:b/>
          <w:color w:val="000000"/>
          <w:lang w:val="ru-RU"/>
        </w:rPr>
        <w:lastRenderedPageBreak/>
        <w:t xml:space="preserve"> Глава 5. Особенности поставки и приемки медицинской техники</w:t>
      </w:r>
    </w:p>
    <w:p w14:paraId="21868B5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9" w:name="z1488"/>
      <w:bookmarkEnd w:id="38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419D396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0" w:name="z1489"/>
      <w:bookmarkEnd w:id="3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47B06E0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1" w:name="z1490"/>
      <w:bookmarkEnd w:id="4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567ABAB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2" w:name="z1491"/>
      <w:bookmarkEnd w:id="4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D590D9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3" w:name="z1492"/>
      <w:bookmarkEnd w:id="4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1C6A316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4" w:name="z1493"/>
      <w:bookmarkEnd w:id="4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</w:t>
      </w:r>
      <w:proofErr w:type="gramStart"/>
      <w:r w:rsidRPr="00F76E32">
        <w:rPr>
          <w:color w:val="000000"/>
          <w:sz w:val="28"/>
          <w:lang w:val="ru-RU"/>
        </w:rPr>
        <w:t>производства, с тем, чтобы</w:t>
      </w:r>
      <w:proofErr w:type="gramEnd"/>
      <w:r w:rsidRPr="00F76E32">
        <w:rPr>
          <w:color w:val="000000"/>
          <w:sz w:val="28"/>
          <w:lang w:val="ru-RU"/>
        </w:rPr>
        <w:t xml:space="preserve"> позволить ему произвести необходимые закупки в необходимых количествах;</w:t>
      </w:r>
    </w:p>
    <w:p w14:paraId="30F6A32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5" w:name="z1494"/>
      <w:bookmarkEnd w:id="4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00DCC08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6" w:name="z1495"/>
      <w:bookmarkEnd w:id="4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2FD2632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7" w:name="z1496"/>
      <w:bookmarkEnd w:id="4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3532381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8" w:name="z1497"/>
      <w:bookmarkEnd w:id="4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629EB1C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9" w:name="z1498"/>
      <w:bookmarkEnd w:id="4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D179C5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0" w:name="z1499"/>
      <w:bookmarkEnd w:id="49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DD6754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1" w:name="z1500"/>
      <w:bookmarkEnd w:id="5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775CED9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2" w:name="z1501"/>
      <w:bookmarkEnd w:id="5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4313B5C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3" w:name="z1502"/>
      <w:bookmarkEnd w:id="5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6631CAA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4" w:name="z1503"/>
      <w:bookmarkEnd w:id="5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F37E1A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5" w:name="z1504"/>
      <w:bookmarkEnd w:id="5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3DD78E1E" w14:textId="77777777" w:rsidR="00F76E32" w:rsidRPr="00F76E32" w:rsidRDefault="00F76E32" w:rsidP="00F76E32">
      <w:pPr>
        <w:spacing w:after="0"/>
        <w:rPr>
          <w:lang w:val="ru-RU"/>
        </w:rPr>
      </w:pPr>
      <w:bookmarkStart w:id="56" w:name="z1505"/>
      <w:bookmarkEnd w:id="55"/>
      <w:r w:rsidRPr="00F76E32">
        <w:rPr>
          <w:b/>
          <w:color w:val="000000"/>
          <w:lang w:val="ru-RU"/>
        </w:rPr>
        <w:t xml:space="preserve"> Глава 6. Ответственность Сторон</w:t>
      </w:r>
    </w:p>
    <w:p w14:paraId="1173EA5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7" w:name="z1506"/>
      <w:bookmarkEnd w:id="5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26F101F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8" w:name="z1507"/>
      <w:bookmarkEnd w:id="5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6E520B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9" w:name="z1508"/>
      <w:bookmarkEnd w:id="5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1F25115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0" w:name="z1509"/>
      <w:bookmarkEnd w:id="59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6C169F3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1" w:name="z1510"/>
      <w:bookmarkEnd w:id="6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3AE75A7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2" w:name="z1511"/>
      <w:bookmarkEnd w:id="6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8879FA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3" w:name="z1512"/>
      <w:bookmarkEnd w:id="62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66051B5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4" w:name="z1513"/>
      <w:bookmarkEnd w:id="6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F76E32">
        <w:rPr>
          <w:color w:val="000000"/>
          <w:sz w:val="28"/>
          <w:lang w:val="ru-RU"/>
        </w:rPr>
        <w:t>Неуведомление</w:t>
      </w:r>
      <w:proofErr w:type="spellEnd"/>
      <w:r w:rsidRPr="00F76E32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</w:t>
      </w:r>
      <w:r w:rsidRPr="00F76E32">
        <w:rPr>
          <w:color w:val="000000"/>
          <w:sz w:val="28"/>
          <w:lang w:val="ru-RU"/>
        </w:rPr>
        <w:lastRenderedPageBreak/>
        <w:t>ответственности за ненадлежащее исполнение, либо неисполнение обязательств по Договору.</w:t>
      </w:r>
    </w:p>
    <w:p w14:paraId="6CF5D51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5" w:name="z1514"/>
      <w:bookmarkEnd w:id="6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2DFD4F1E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6" w:name="z1515"/>
      <w:bookmarkEnd w:id="6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69D0F15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7" w:name="z1516"/>
      <w:bookmarkEnd w:id="6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0FC850D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8" w:name="z1517"/>
      <w:bookmarkEnd w:id="6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2D2B3C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9" w:name="z1518"/>
      <w:bookmarkEnd w:id="6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3846D6E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0" w:name="z1519"/>
      <w:bookmarkEnd w:id="6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10AFCD1E" w14:textId="77777777" w:rsidR="00F76E32" w:rsidRPr="00F76E32" w:rsidRDefault="00F76E32" w:rsidP="00F76E32">
      <w:pPr>
        <w:spacing w:after="0"/>
        <w:rPr>
          <w:lang w:val="ru-RU"/>
        </w:rPr>
      </w:pPr>
      <w:bookmarkStart w:id="71" w:name="z1520"/>
      <w:bookmarkEnd w:id="70"/>
      <w:r w:rsidRPr="00F76E32">
        <w:rPr>
          <w:b/>
          <w:color w:val="000000"/>
          <w:lang w:val="ru-RU"/>
        </w:rPr>
        <w:lastRenderedPageBreak/>
        <w:t xml:space="preserve"> Глава 7. Конфиденциальность</w:t>
      </w:r>
    </w:p>
    <w:p w14:paraId="435C9F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2" w:name="z1521"/>
      <w:bookmarkEnd w:id="7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536F875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3" w:name="z1522"/>
      <w:bookmarkEnd w:id="7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78A7B1F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4" w:name="z1523"/>
      <w:bookmarkEnd w:id="7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463A57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5" w:name="z1524"/>
      <w:bookmarkEnd w:id="7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0DCF20B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6" w:name="z1525"/>
      <w:bookmarkEnd w:id="7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5E26001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7" w:name="z1526"/>
      <w:bookmarkEnd w:id="7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72DD56E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8" w:name="z1527"/>
      <w:bookmarkEnd w:id="7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305AD340" w14:textId="77777777" w:rsidR="00F76E32" w:rsidRPr="00F76E32" w:rsidRDefault="00F76E32" w:rsidP="00F76E32">
      <w:pPr>
        <w:spacing w:after="0"/>
        <w:rPr>
          <w:lang w:val="ru-RU"/>
        </w:rPr>
      </w:pPr>
      <w:bookmarkStart w:id="79" w:name="z1528"/>
      <w:bookmarkEnd w:id="78"/>
      <w:r w:rsidRPr="00F76E32">
        <w:rPr>
          <w:b/>
          <w:color w:val="000000"/>
          <w:lang w:val="ru-RU"/>
        </w:rPr>
        <w:t xml:space="preserve"> Глава 8. Заключительные положения</w:t>
      </w:r>
    </w:p>
    <w:p w14:paraId="27670C1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0" w:name="z1529"/>
      <w:bookmarkEnd w:id="7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374810B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1" w:name="z1530"/>
      <w:bookmarkEnd w:id="8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62B6436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2" w:name="z1531"/>
      <w:bookmarkEnd w:id="8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05458B9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3" w:name="z1532"/>
      <w:bookmarkEnd w:id="8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58099F6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4" w:name="z1533"/>
      <w:bookmarkEnd w:id="8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0436554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5" w:name="z1534"/>
      <w:bookmarkEnd w:id="84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371F9C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6" w:name="z1535"/>
      <w:bookmarkEnd w:id="8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36882C9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7" w:name="z1536"/>
      <w:bookmarkEnd w:id="8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123B33D" w14:textId="77777777" w:rsidR="00F76E32" w:rsidRPr="00F76E32" w:rsidRDefault="00F76E32" w:rsidP="00F76E32">
      <w:pPr>
        <w:spacing w:after="0"/>
        <w:rPr>
          <w:lang w:val="ru-RU"/>
        </w:rPr>
      </w:pPr>
      <w:bookmarkStart w:id="88" w:name="z1537"/>
      <w:bookmarkEnd w:id="87"/>
      <w:r w:rsidRPr="00F76E32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12333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670"/>
        <w:gridCol w:w="480"/>
        <w:gridCol w:w="4035"/>
        <w:gridCol w:w="2148"/>
      </w:tblGrid>
      <w:tr w:rsidR="00F76E32" w:rsidRPr="00F76E32" w14:paraId="0EC47428" w14:textId="77777777" w:rsidTr="00F76E32">
        <w:trPr>
          <w:gridAfter w:val="1"/>
          <w:wAfter w:w="2148" w:type="dxa"/>
          <w:trHeight w:val="30"/>
          <w:tblCellSpacing w:w="0" w:type="auto"/>
        </w:trPr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14:paraId="719FF3D7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205A604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БИН</w:t>
            </w:r>
          </w:p>
          <w:p w14:paraId="462CC0FD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3DF4760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66612616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 xml:space="preserve">Телефон, </w:t>
            </w:r>
            <w:r w:rsidRPr="00F76E32">
              <w:rPr>
                <w:color w:val="000000"/>
                <w:sz w:val="20"/>
              </w:rPr>
              <w:t>e</w:t>
            </w:r>
            <w:r w:rsidRPr="00F76E32">
              <w:rPr>
                <w:color w:val="000000"/>
                <w:sz w:val="20"/>
                <w:lang w:val="ru-RU"/>
              </w:rPr>
              <w:t>-</w:t>
            </w:r>
            <w:r w:rsidRPr="00F76E32">
              <w:rPr>
                <w:color w:val="000000"/>
                <w:sz w:val="20"/>
              </w:rPr>
              <w:t>mail</w:t>
            </w:r>
          </w:p>
          <w:p w14:paraId="37FF0CA2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4E94793E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30FC29EC" w14:textId="77777777" w:rsidR="00F76E32" w:rsidRPr="00F76E32" w:rsidRDefault="00F76E32" w:rsidP="00F76E32">
            <w:pPr>
              <w:spacing w:after="20"/>
              <w:ind w:left="20"/>
              <w:jc w:val="both"/>
            </w:pPr>
            <w:proofErr w:type="spellStart"/>
            <w:r w:rsidRPr="00F76E32">
              <w:rPr>
                <w:color w:val="000000"/>
                <w:sz w:val="20"/>
              </w:rPr>
              <w:t>Печать</w:t>
            </w:r>
            <w:proofErr w:type="spellEnd"/>
            <w:r w:rsidRPr="00F76E32">
              <w:rPr>
                <w:color w:val="000000"/>
                <w:sz w:val="20"/>
              </w:rPr>
              <w:t xml:space="preserve"> (</w:t>
            </w:r>
            <w:proofErr w:type="spellStart"/>
            <w:r w:rsidRPr="00F76E32">
              <w:rPr>
                <w:color w:val="000000"/>
                <w:sz w:val="20"/>
              </w:rPr>
              <w:t>при</w:t>
            </w:r>
            <w:proofErr w:type="spellEnd"/>
            <w:r w:rsidRPr="00F76E32">
              <w:rPr>
                <w:color w:val="000000"/>
                <w:sz w:val="20"/>
              </w:rPr>
              <w:t xml:space="preserve"> </w:t>
            </w:r>
            <w:proofErr w:type="spellStart"/>
            <w:r w:rsidRPr="00F76E32">
              <w:rPr>
                <w:color w:val="000000"/>
                <w:sz w:val="20"/>
              </w:rPr>
              <w:t>наличии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  <w:tc>
          <w:tcPr>
            <w:tcW w:w="40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19E0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5AAA89BB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БИН</w:t>
            </w:r>
          </w:p>
          <w:p w14:paraId="5B729F3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57535B2C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33DD7E6D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 xml:space="preserve">Телефон, </w:t>
            </w:r>
            <w:r w:rsidRPr="00F76E32">
              <w:rPr>
                <w:color w:val="000000"/>
                <w:sz w:val="20"/>
              </w:rPr>
              <w:t>e</w:t>
            </w:r>
            <w:r w:rsidRPr="00F76E32">
              <w:rPr>
                <w:color w:val="000000"/>
                <w:sz w:val="20"/>
                <w:lang w:val="ru-RU"/>
              </w:rPr>
              <w:t>-</w:t>
            </w:r>
            <w:r w:rsidRPr="00F76E32">
              <w:rPr>
                <w:color w:val="000000"/>
                <w:sz w:val="20"/>
              </w:rPr>
              <w:t>mail</w:t>
            </w:r>
          </w:p>
          <w:p w14:paraId="5347F476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0A7A3D0B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0E84913C" w14:textId="77777777" w:rsidR="00F76E32" w:rsidRPr="00F76E32" w:rsidRDefault="00F76E32" w:rsidP="00F76E32">
            <w:pPr>
              <w:spacing w:after="20"/>
              <w:ind w:left="20"/>
              <w:jc w:val="both"/>
            </w:pPr>
            <w:proofErr w:type="spellStart"/>
            <w:r w:rsidRPr="00F76E32">
              <w:rPr>
                <w:color w:val="000000"/>
                <w:sz w:val="20"/>
              </w:rPr>
              <w:t>Печать</w:t>
            </w:r>
            <w:proofErr w:type="spellEnd"/>
            <w:r w:rsidRPr="00F76E32">
              <w:rPr>
                <w:color w:val="000000"/>
                <w:sz w:val="20"/>
              </w:rPr>
              <w:t xml:space="preserve"> (</w:t>
            </w:r>
            <w:proofErr w:type="spellStart"/>
            <w:r w:rsidRPr="00F76E32">
              <w:rPr>
                <w:color w:val="000000"/>
                <w:sz w:val="20"/>
              </w:rPr>
              <w:t>при</w:t>
            </w:r>
            <w:proofErr w:type="spellEnd"/>
            <w:r w:rsidRPr="00F76E32">
              <w:rPr>
                <w:color w:val="000000"/>
                <w:sz w:val="20"/>
              </w:rPr>
              <w:t xml:space="preserve"> </w:t>
            </w:r>
            <w:proofErr w:type="spellStart"/>
            <w:r w:rsidRPr="00F76E32">
              <w:rPr>
                <w:color w:val="000000"/>
                <w:sz w:val="20"/>
              </w:rPr>
              <w:t>наличии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</w:tr>
      <w:tr w:rsidR="00F76E32" w:rsidRPr="00504C25" w14:paraId="48673E2D" w14:textId="77777777" w:rsidTr="00F76E32">
        <w:trPr>
          <w:trHeight w:val="30"/>
          <w:tblCellSpacing w:w="0" w:type="auto"/>
        </w:trPr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8CF57" w14:textId="77777777" w:rsidR="00F76E32" w:rsidRPr="00F76E32" w:rsidRDefault="00F76E32" w:rsidP="00F76E32">
            <w:pPr>
              <w:spacing w:after="0"/>
              <w:jc w:val="center"/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666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07E8" w14:textId="77777777" w:rsidR="00F76E32" w:rsidRPr="00F76E32" w:rsidRDefault="00F76E32" w:rsidP="00F76E32">
            <w:pPr>
              <w:tabs>
                <w:tab w:val="left" w:pos="2805"/>
              </w:tabs>
              <w:spacing w:after="0"/>
              <w:ind w:left="-3405" w:firstLine="3405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Приложение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F76E32" w:rsidRPr="00F76E32" w14:paraId="4FA24A2F" w14:textId="77777777" w:rsidTr="00F76E32">
        <w:trPr>
          <w:trHeight w:val="30"/>
          <w:tblCellSpacing w:w="0" w:type="auto"/>
        </w:trPr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91798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666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F47E" w14:textId="77777777" w:rsidR="00F76E32" w:rsidRPr="00F76E32" w:rsidRDefault="00F76E32" w:rsidP="00F76E32">
            <w:pPr>
              <w:spacing w:after="0"/>
              <w:jc w:val="center"/>
            </w:pPr>
            <w:proofErr w:type="spellStart"/>
            <w:r w:rsidRPr="00F76E32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004C0B2" w14:textId="77777777" w:rsidR="00F76E32" w:rsidRPr="00F76E32" w:rsidRDefault="00F76E32" w:rsidP="00F76E32">
      <w:pPr>
        <w:spacing w:after="0"/>
      </w:pPr>
      <w:bookmarkStart w:id="89" w:name="z1540"/>
      <w:r w:rsidRPr="00F76E32">
        <w:rPr>
          <w:b/>
          <w:color w:val="000000"/>
        </w:rPr>
        <w:t xml:space="preserve"> </w:t>
      </w:r>
      <w:proofErr w:type="spellStart"/>
      <w:r w:rsidRPr="00F76E32">
        <w:rPr>
          <w:b/>
          <w:color w:val="000000"/>
        </w:rPr>
        <w:t>Антикоррупционные</w:t>
      </w:r>
      <w:proofErr w:type="spellEnd"/>
      <w:r w:rsidRPr="00F76E32">
        <w:rPr>
          <w:b/>
          <w:color w:val="000000"/>
        </w:rPr>
        <w:t xml:space="preserve"> </w:t>
      </w:r>
      <w:proofErr w:type="spellStart"/>
      <w:r w:rsidRPr="00F76E32">
        <w:rPr>
          <w:b/>
          <w:color w:val="000000"/>
        </w:rPr>
        <w:t>требования</w:t>
      </w:r>
      <w:proofErr w:type="spellEnd"/>
    </w:p>
    <w:p w14:paraId="71613B6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0" w:name="z1541"/>
      <w:bookmarkEnd w:id="8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A3127A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1" w:name="z1542"/>
      <w:bookmarkEnd w:id="9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</w:t>
      </w:r>
      <w:r w:rsidRPr="00F76E32">
        <w:rPr>
          <w:color w:val="000000"/>
          <w:sz w:val="28"/>
          <w:lang w:val="ru-RU"/>
        </w:rPr>
        <w:lastRenderedPageBreak/>
        <w:t>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0ACBED7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2" w:name="z1543"/>
      <w:bookmarkEnd w:id="9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4C62C5D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3" w:name="z1544"/>
      <w:bookmarkEnd w:id="9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044D163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4" w:name="z1545"/>
      <w:bookmarkEnd w:id="93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1C58E8A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5" w:name="z1546"/>
      <w:bookmarkEnd w:id="9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9E352B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6" w:name="z1547"/>
      <w:bookmarkEnd w:id="9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0E9522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7" w:name="z1548"/>
      <w:bookmarkEnd w:id="96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bookmarkEnd w:id="97"/>
    </w:p>
    <w:sectPr w:rsidR="00F76E32" w:rsidRPr="00F76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F2"/>
    <w:rsid w:val="00452A8C"/>
    <w:rsid w:val="00484CF2"/>
    <w:rsid w:val="00504C25"/>
    <w:rsid w:val="00770548"/>
    <w:rsid w:val="007A4049"/>
    <w:rsid w:val="00F76E32"/>
    <w:rsid w:val="00F9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B9E4"/>
  <w15:chartTrackingRefBased/>
  <w15:docId w15:val="{849CC371-C144-48B8-81C5-02B845A9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54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04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A4049"/>
    <w:pPr>
      <w:spacing w:after="160" w:line="256" w:lineRule="auto"/>
    </w:pPr>
    <w:rPr>
      <w:rFonts w:eastAsia="Calibri"/>
      <w:sz w:val="24"/>
      <w:szCs w:val="24"/>
      <w:lang w:val="ru-RU"/>
    </w:rPr>
  </w:style>
  <w:style w:type="character" w:customStyle="1" w:styleId="1">
    <w:name w:val="Основной текст1"/>
    <w:rsid w:val="007A40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3707</Words>
  <Characters>21132</Characters>
  <Application>Microsoft Office Word</Application>
  <DocSecurity>0</DocSecurity>
  <Lines>176</Lines>
  <Paragraphs>49</Paragraphs>
  <ScaleCrop>false</ScaleCrop>
  <Company/>
  <LinksUpToDate>false</LinksUpToDate>
  <CharactersWithSpaces>24790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БухРасчет1</cp:lastModifiedBy>
  <cp:revision>2</cp:revision>
  <dcterms:created xsi:type="dcterms:W3CDTF">2024-08-08T03:13:00Z</dcterms:created>
  <dcterms:modified xsi:type="dcterms:W3CDTF">2024-08-08T03:13:00Z</dcterms:modified>
</cp:coreProperties>
</file>